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4A84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620A9F97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4C994470" w14:textId="175F3EB4" w:rsidR="00E80C73" w:rsidRDefault="00E80C73" w:rsidP="0006084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0E2D61">
        <w:rPr>
          <w:rFonts w:ascii="Arial" w:hAnsi="Arial" w:cs="Arial"/>
          <w:b/>
          <w:sz w:val="20"/>
          <w:szCs w:val="20"/>
        </w:rPr>
        <w:t>P</w:t>
      </w:r>
      <w:r w:rsidR="000808A6">
        <w:rPr>
          <w:rFonts w:ascii="Arial" w:hAnsi="Arial" w:cs="Arial"/>
          <w:b/>
          <w:sz w:val="20"/>
          <w:szCs w:val="20"/>
        </w:rPr>
        <w:t>ANNÓNIA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2EE35BB3" w14:textId="17249D34" w:rsidR="003019F7" w:rsidRPr="003019F7" w:rsidRDefault="003019F7" w:rsidP="003019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RÉSZKÉPZÉS</w:t>
      </w:r>
      <w:r w:rsidR="003E2C02">
        <w:rPr>
          <w:rFonts w:ascii="Arial" w:hAnsi="Arial" w:cs="Arial"/>
          <w:b/>
          <w:sz w:val="20"/>
          <w:szCs w:val="20"/>
        </w:rPr>
        <w:t xml:space="preserve"> / RÖVID TANULMÁNYI MOBILITÁS</w:t>
      </w:r>
    </w:p>
    <w:p w14:paraId="6341A1CA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67E8B253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</w:p>
    <w:p w14:paraId="650E02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578505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53B03C87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2B0EF617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78038B2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AFF0761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4CAD96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502EAA1" w14:textId="77777777" w:rsidR="00E80C73" w:rsidRPr="003019F7" w:rsidRDefault="00E80C73" w:rsidP="00E80C73">
      <w:pPr>
        <w:rPr>
          <w:rFonts w:ascii="Arial" w:hAnsi="Arial" w:cs="Arial"/>
          <w:sz w:val="10"/>
          <w:szCs w:val="10"/>
        </w:rPr>
      </w:pPr>
    </w:p>
    <w:p w14:paraId="6BF014C0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74590A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6E28730" w14:textId="6628C762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2534D2">
        <w:rPr>
          <w:rFonts w:ascii="Arial" w:hAnsi="Arial" w:cs="Arial"/>
          <w:sz w:val="20"/>
          <w:szCs w:val="20"/>
        </w:rPr>
        <w:t>Pannónia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0B68EB6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1C3D70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7D6DDC2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7AA3EF00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14D898" w14:textId="4F73125C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r w:rsidRPr="0006084C">
        <w:rPr>
          <w:rFonts w:ascii="Arial" w:hAnsi="Arial" w:cs="Arial"/>
          <w:sz w:val="20"/>
          <w:szCs w:val="20"/>
        </w:rPr>
        <w:t>.(hallgató neve) a külföldi részképzés</w:t>
      </w:r>
      <w:r w:rsidR="00850964">
        <w:rPr>
          <w:rFonts w:ascii="Arial" w:hAnsi="Arial" w:cs="Arial"/>
          <w:sz w:val="20"/>
          <w:szCs w:val="20"/>
        </w:rPr>
        <w:t xml:space="preserve"> / rövid tanulmányút</w:t>
      </w:r>
      <w:r w:rsidRPr="0006084C">
        <w:rPr>
          <w:rFonts w:ascii="Arial" w:hAnsi="Arial" w:cs="Arial"/>
          <w:sz w:val="20"/>
          <w:szCs w:val="20"/>
        </w:rPr>
        <w:t xml:space="preserve"> alatt is megállja helyét. Az általa választott külföldi egyetem kurzusai jól kiegészítik tanulmányait, valamint kint szerzett tapasztalatai is segítségére lesznek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00C63A5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4FB86CC6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7131D3FA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1F9E0047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0B7D7159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667216BB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41DEF500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2169DE83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758A1570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4D655F53" w14:textId="1D173CE5" w:rsidR="00E80C73" w:rsidRDefault="00AA0580" w:rsidP="00302AAC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0E2D61">
        <w:rPr>
          <w:rFonts w:ascii="Arial" w:hAnsi="Arial" w:cs="Arial"/>
          <w:b/>
          <w:sz w:val="20"/>
          <w:szCs w:val="20"/>
        </w:rPr>
        <w:t>P</w:t>
      </w:r>
      <w:r w:rsidR="000808A6">
        <w:rPr>
          <w:rFonts w:ascii="Arial" w:hAnsi="Arial" w:cs="Arial"/>
          <w:b/>
          <w:sz w:val="20"/>
          <w:szCs w:val="20"/>
        </w:rPr>
        <w:t>ANNÓNIA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1F87D77D" w14:textId="2DB37BC5" w:rsidR="00DA29A3" w:rsidRPr="0006084C" w:rsidRDefault="00850964" w:rsidP="00302A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LONG-TERM</w:t>
      </w:r>
      <w:r w:rsidR="00DA29A3">
        <w:rPr>
          <w:rFonts w:ascii="Arial" w:hAnsi="Arial" w:cs="Arial"/>
          <w:b/>
          <w:sz w:val="20"/>
          <w:szCs w:val="20"/>
        </w:rPr>
        <w:t xml:space="preserve"> / SHORT-TERM STUDY MOBILITY</w:t>
      </w:r>
    </w:p>
    <w:p w14:paraId="4506D3E3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31FB720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1653143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0C3C7F3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07E9420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1A964F8C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…………………………………………..</w:t>
      </w:r>
    </w:p>
    <w:p w14:paraId="13767B4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…………………………………..</w:t>
      </w:r>
    </w:p>
    <w:p w14:paraId="4363852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5BF8959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6A8EB86F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046759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2A19A741" w14:textId="2CAF3539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job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name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r w:rsidR="002534D2">
        <w:rPr>
          <w:rFonts w:ascii="Arial" w:hAnsi="Arial" w:cs="Arial"/>
          <w:sz w:val="20"/>
          <w:szCs w:val="20"/>
          <w:lang w:val="en-GB"/>
        </w:rPr>
        <w:t>Pannónia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35321F17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5EDF793D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E3B08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course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79CAB32A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70484C2A" w14:textId="6D4631A6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>) will meet the challenges during the</w:t>
      </w:r>
      <w:r w:rsidR="00850964">
        <w:rPr>
          <w:rFonts w:ascii="Arial" w:hAnsi="Arial" w:cs="Arial"/>
          <w:sz w:val="20"/>
          <w:szCs w:val="20"/>
          <w:lang w:val="en-GB"/>
        </w:rPr>
        <w:t xml:space="preserve"> long-term / short-term study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courses of the foreign university of the student’s choice 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studies well, and the experience gained abroad will also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>(student's career).</w:t>
      </w:r>
    </w:p>
    <w:p w14:paraId="209ED57B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08708AA8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608400A2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43192A22" w14:textId="77777777" w:rsidR="00302AAC" w:rsidRPr="0006084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377227AE" w14:textId="77777777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………………………………….</w:t>
      </w:r>
    </w:p>
    <w:p w14:paraId="31690312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lastRenderedPageBreak/>
        <w:t xml:space="preserve"> …………………………………...</w:t>
      </w:r>
    </w:p>
    <w:p w14:paraId="24A7A09C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C645" w14:textId="77777777" w:rsidR="00E52B42" w:rsidRDefault="00E52B42" w:rsidP="00DB08DE">
      <w:pPr>
        <w:spacing w:line="240" w:lineRule="auto"/>
      </w:pPr>
      <w:r>
        <w:separator/>
      </w:r>
    </w:p>
  </w:endnote>
  <w:endnote w:type="continuationSeparator" w:id="0">
    <w:p w14:paraId="77578534" w14:textId="77777777" w:rsidR="00E52B42" w:rsidRDefault="00E52B42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36B2" w14:textId="77777777" w:rsidR="00E52B42" w:rsidRDefault="00E52B42" w:rsidP="00DB08DE">
      <w:pPr>
        <w:spacing w:line="240" w:lineRule="auto"/>
      </w:pPr>
      <w:r>
        <w:separator/>
      </w:r>
    </w:p>
  </w:footnote>
  <w:footnote w:type="continuationSeparator" w:id="0">
    <w:p w14:paraId="40029CFE" w14:textId="77777777" w:rsidR="00E52B42" w:rsidRDefault="00E52B42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259A" w14:textId="63C771B2" w:rsidR="00C23122" w:rsidRDefault="000E2D61" w:rsidP="00C23122">
    <w:pPr>
      <w:pStyle w:val="Header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E565358" wp14:editId="01276E50">
          <wp:simplePos x="0" y="0"/>
          <wp:positionH relativeFrom="column">
            <wp:posOffset>1514475</wp:posOffset>
          </wp:positionH>
          <wp:positionV relativeFrom="paragraph">
            <wp:posOffset>-297180</wp:posOffset>
          </wp:positionV>
          <wp:extent cx="1381125" cy="534670"/>
          <wp:effectExtent l="0" t="0" r="952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E425ED" wp14:editId="65F1F4E6">
          <wp:simplePos x="0" y="0"/>
          <wp:positionH relativeFrom="margin">
            <wp:posOffset>233680</wp:posOffset>
          </wp:positionH>
          <wp:positionV relativeFrom="paragraph">
            <wp:posOffset>-268605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B39"/>
    <w:multiLevelType w:val="hybridMultilevel"/>
    <w:tmpl w:val="F2763F80"/>
    <w:lvl w:ilvl="0" w:tplc="34C6FC6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0808A6"/>
    <w:rsid w:val="000E2D61"/>
    <w:rsid w:val="002534D2"/>
    <w:rsid w:val="00256E5B"/>
    <w:rsid w:val="0026169E"/>
    <w:rsid w:val="002C6F6C"/>
    <w:rsid w:val="003019F7"/>
    <w:rsid w:val="00302AAC"/>
    <w:rsid w:val="003E2C02"/>
    <w:rsid w:val="00461751"/>
    <w:rsid w:val="007B0A4F"/>
    <w:rsid w:val="00850964"/>
    <w:rsid w:val="00952BCF"/>
    <w:rsid w:val="00AA0580"/>
    <w:rsid w:val="00AB32BF"/>
    <w:rsid w:val="00C23122"/>
    <w:rsid w:val="00C42916"/>
    <w:rsid w:val="00DA29A3"/>
    <w:rsid w:val="00DB08DE"/>
    <w:rsid w:val="00E52B42"/>
    <w:rsid w:val="00E63158"/>
    <w:rsid w:val="00E80C73"/>
    <w:rsid w:val="00F2654F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EC3E8F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DE"/>
  </w:style>
  <w:style w:type="paragraph" w:styleId="Footer">
    <w:name w:val="footer"/>
    <w:basedOn w:val="Normal"/>
    <w:link w:val="Footer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Zsankó-Bődör Beáta</cp:lastModifiedBy>
  <cp:revision>7</cp:revision>
  <cp:lastPrinted>2021-03-17T13:26:00Z</cp:lastPrinted>
  <dcterms:created xsi:type="dcterms:W3CDTF">2024-05-27T14:18:00Z</dcterms:created>
  <dcterms:modified xsi:type="dcterms:W3CDTF">2025-01-30T12:25:00Z</dcterms:modified>
</cp:coreProperties>
</file>